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98922" w14:textId="77777777" w:rsidR="009C2987" w:rsidRPr="003873AA" w:rsidRDefault="009C2987" w:rsidP="009C2987">
      <w:pPr>
        <w:jc w:val="center"/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  <w:u w:val="single"/>
        </w:rPr>
        <w:t xml:space="preserve">NOWAR </w:t>
      </w:r>
      <w:r>
        <w:rPr>
          <w:rFonts w:cs="Times New Roman"/>
          <w:sz w:val="20"/>
          <w:szCs w:val="20"/>
          <w:u w:val="single"/>
        </w:rPr>
        <w:t xml:space="preserve">3 </w:t>
      </w:r>
      <w:r w:rsidRPr="003873AA">
        <w:rPr>
          <w:rFonts w:cs="Times New Roman"/>
          <w:sz w:val="20"/>
          <w:szCs w:val="20"/>
          <w:u w:val="single"/>
        </w:rPr>
        <w:t xml:space="preserve">Program: November </w:t>
      </w:r>
      <w:r>
        <w:rPr>
          <w:rFonts w:cs="Times New Roman"/>
          <w:sz w:val="20"/>
          <w:szCs w:val="20"/>
          <w:u w:val="single"/>
        </w:rPr>
        <w:t>5-7, 2015</w:t>
      </w:r>
    </w:p>
    <w:p w14:paraId="53BE8C1B" w14:textId="72E7E2D4" w:rsidR="009C2987" w:rsidRDefault="009C2987" w:rsidP="009C2987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All Workshop Sessions to Take Place</w:t>
      </w:r>
      <w:r w:rsidR="00A41892">
        <w:rPr>
          <w:rFonts w:cs="Times New Roman"/>
          <w:sz w:val="20"/>
          <w:szCs w:val="20"/>
        </w:rPr>
        <w:t xml:space="preserve"> at the InterC</w:t>
      </w:r>
      <w:r w:rsidR="00E60586">
        <w:rPr>
          <w:rFonts w:cs="Times New Roman"/>
          <w:sz w:val="20"/>
          <w:szCs w:val="20"/>
        </w:rPr>
        <w:t xml:space="preserve">ontinental Hotel, </w:t>
      </w:r>
      <w:r w:rsidR="00B949AC">
        <w:rPr>
          <w:rFonts w:cs="Times New Roman"/>
          <w:b/>
          <w:sz w:val="20"/>
          <w:szCs w:val="20"/>
        </w:rPr>
        <w:t>Melpomene</w:t>
      </w:r>
      <w:r w:rsidR="00E60586" w:rsidRPr="00E60586">
        <w:rPr>
          <w:rFonts w:cs="Times New Roman"/>
          <w:b/>
          <w:sz w:val="20"/>
          <w:szCs w:val="20"/>
        </w:rPr>
        <w:t xml:space="preserve"> Room</w:t>
      </w:r>
    </w:p>
    <w:p w14:paraId="5011CED6" w14:textId="77777777" w:rsidR="009C2987" w:rsidRPr="00846DE3" w:rsidRDefault="009C2987" w:rsidP="009C2987">
      <w:pPr>
        <w:jc w:val="center"/>
        <w:rPr>
          <w:rFonts w:cs="Times New Roman"/>
          <w:sz w:val="20"/>
          <w:szCs w:val="20"/>
        </w:rPr>
      </w:pPr>
    </w:p>
    <w:p w14:paraId="5638B837" w14:textId="77777777" w:rsidR="00E60586" w:rsidRDefault="009C2987" w:rsidP="009C2987">
      <w:pPr>
        <w:rPr>
          <w:rFonts w:cs="Times New Roman"/>
          <w:sz w:val="20"/>
          <w:szCs w:val="20"/>
          <w:u w:val="single"/>
        </w:rPr>
      </w:pPr>
      <w:r w:rsidRPr="003873AA">
        <w:rPr>
          <w:rFonts w:cs="Times New Roman"/>
          <w:sz w:val="20"/>
          <w:szCs w:val="20"/>
          <w:u w:val="single"/>
        </w:rPr>
        <w:t xml:space="preserve">Thursday, November </w:t>
      </w:r>
      <w:r>
        <w:rPr>
          <w:rFonts w:cs="Times New Roman"/>
          <w:sz w:val="20"/>
          <w:szCs w:val="20"/>
          <w:u w:val="single"/>
        </w:rPr>
        <w:t>5</w:t>
      </w:r>
    </w:p>
    <w:p w14:paraId="58FFF2F7" w14:textId="77777777" w:rsidR="00E60586" w:rsidRPr="003873AA" w:rsidRDefault="00E60586" w:rsidP="009C2987">
      <w:pPr>
        <w:rPr>
          <w:rFonts w:cs="Times New Roman"/>
          <w:sz w:val="20"/>
          <w:szCs w:val="20"/>
        </w:rPr>
      </w:pPr>
    </w:p>
    <w:p w14:paraId="6E18D787" w14:textId="77777777" w:rsidR="009C2987" w:rsidRPr="003873AA" w:rsidRDefault="009C2987" w:rsidP="009C2987">
      <w:pPr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</w:rPr>
        <w:t xml:space="preserve">7:30-8:50 p.m.: </w:t>
      </w:r>
      <w:r>
        <w:rPr>
          <w:rFonts w:cs="Times New Roman"/>
          <w:sz w:val="20"/>
          <w:szCs w:val="20"/>
        </w:rPr>
        <w:t>Julia Driver</w:t>
      </w:r>
      <w:r w:rsidR="00E6058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(Washington University)</w:t>
      </w:r>
      <w:r w:rsidR="00E60586">
        <w:rPr>
          <w:rFonts w:cs="Times New Roman"/>
          <w:sz w:val="20"/>
          <w:szCs w:val="20"/>
        </w:rPr>
        <w:t xml:space="preserve"> – </w:t>
      </w:r>
      <w:r w:rsidR="00E60586" w:rsidRPr="003873AA">
        <w:rPr>
          <w:rFonts w:cs="Times New Roman"/>
          <w:b/>
          <w:sz w:val="20"/>
          <w:szCs w:val="20"/>
        </w:rPr>
        <w:t>KEYNOTE</w:t>
      </w:r>
      <w:r w:rsidR="00E60586">
        <w:rPr>
          <w:rFonts w:cs="Times New Roman"/>
          <w:b/>
          <w:sz w:val="20"/>
          <w:szCs w:val="20"/>
        </w:rPr>
        <w:t>:</w:t>
      </w:r>
      <w:r w:rsidRPr="003873AA">
        <w:rPr>
          <w:rFonts w:cs="Times New Roman"/>
          <w:sz w:val="20"/>
          <w:szCs w:val="20"/>
        </w:rPr>
        <w:t xml:space="preserve"> “</w:t>
      </w:r>
      <w:r>
        <w:rPr>
          <w:rFonts w:cs="Times New Roman"/>
          <w:sz w:val="20"/>
          <w:szCs w:val="20"/>
        </w:rPr>
        <w:t>Wronging, Blame, and Forgiveness</w:t>
      </w:r>
      <w:r w:rsidRPr="003873AA">
        <w:rPr>
          <w:rFonts w:cs="Times New Roman"/>
          <w:sz w:val="20"/>
          <w:szCs w:val="20"/>
        </w:rPr>
        <w:t>”</w:t>
      </w:r>
    </w:p>
    <w:p w14:paraId="4A11422A" w14:textId="77777777" w:rsidR="009C2987" w:rsidRPr="003873AA" w:rsidRDefault="009C2987" w:rsidP="009C2987">
      <w:pPr>
        <w:tabs>
          <w:tab w:val="left" w:pos="1530"/>
        </w:tabs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</w:rPr>
        <w:tab/>
      </w:r>
      <w:r w:rsidRPr="003873AA">
        <w:rPr>
          <w:rFonts w:cs="Times New Roman"/>
          <w:sz w:val="20"/>
          <w:szCs w:val="20"/>
        </w:rPr>
        <w:tab/>
        <w:t xml:space="preserve">CHAIR: </w:t>
      </w:r>
      <w:proofErr w:type="spellStart"/>
      <w:r>
        <w:rPr>
          <w:rFonts w:cs="Times New Roman"/>
          <w:sz w:val="20"/>
          <w:szCs w:val="20"/>
        </w:rPr>
        <w:t>Tamler</w:t>
      </w:r>
      <w:proofErr w:type="spellEnd"/>
      <w:r>
        <w:rPr>
          <w:rFonts w:cs="Times New Roman"/>
          <w:sz w:val="20"/>
          <w:szCs w:val="20"/>
        </w:rPr>
        <w:t xml:space="preserve"> Sommers (Houston)</w:t>
      </w:r>
    </w:p>
    <w:p w14:paraId="1324234C" w14:textId="77777777" w:rsidR="009C2987" w:rsidRPr="003873AA" w:rsidRDefault="009C2987" w:rsidP="009C2987">
      <w:pPr>
        <w:rPr>
          <w:rFonts w:cs="Times New Roman"/>
          <w:sz w:val="20"/>
          <w:szCs w:val="20"/>
        </w:rPr>
      </w:pPr>
    </w:p>
    <w:p w14:paraId="6C6ACC82" w14:textId="77777777" w:rsidR="009C2987" w:rsidRPr="003873AA" w:rsidRDefault="009C2987" w:rsidP="009C2987">
      <w:pPr>
        <w:rPr>
          <w:rFonts w:cs="Times New Roman"/>
          <w:sz w:val="20"/>
          <w:szCs w:val="20"/>
        </w:rPr>
      </w:pPr>
      <w:r w:rsidRPr="003873AA">
        <w:rPr>
          <w:rFonts w:cs="Times New Roman"/>
          <w:b/>
          <w:sz w:val="20"/>
          <w:szCs w:val="20"/>
        </w:rPr>
        <w:t>Reception</w:t>
      </w:r>
      <w:r w:rsidR="00E60586">
        <w:rPr>
          <w:rFonts w:cs="Times New Roman"/>
          <w:sz w:val="20"/>
          <w:szCs w:val="20"/>
        </w:rPr>
        <w:t xml:space="preserve">: 9-11, </w:t>
      </w:r>
      <w:r w:rsidR="00E60586" w:rsidRPr="00E60586">
        <w:rPr>
          <w:rFonts w:cs="Times New Roman"/>
          <w:b/>
          <w:sz w:val="20"/>
          <w:szCs w:val="20"/>
        </w:rPr>
        <w:t>Algiers Room</w:t>
      </w:r>
    </w:p>
    <w:p w14:paraId="58349661" w14:textId="77777777" w:rsidR="009C2987" w:rsidRDefault="009C2987" w:rsidP="009C2987">
      <w:pPr>
        <w:rPr>
          <w:rFonts w:cs="Times New Roman"/>
          <w:sz w:val="20"/>
          <w:szCs w:val="20"/>
        </w:rPr>
      </w:pPr>
    </w:p>
    <w:p w14:paraId="7479EA84" w14:textId="77777777" w:rsidR="00E60586" w:rsidRPr="003873AA" w:rsidRDefault="00E60586" w:rsidP="009C2987">
      <w:pPr>
        <w:rPr>
          <w:rFonts w:cs="Times New Roman"/>
          <w:sz w:val="20"/>
          <w:szCs w:val="20"/>
        </w:rPr>
      </w:pPr>
    </w:p>
    <w:p w14:paraId="0426BDA5" w14:textId="77777777" w:rsidR="00E60586" w:rsidRDefault="009C2987" w:rsidP="009C2987">
      <w:pPr>
        <w:rPr>
          <w:rFonts w:cs="Times New Roman"/>
          <w:sz w:val="20"/>
          <w:szCs w:val="20"/>
          <w:u w:val="single"/>
        </w:rPr>
      </w:pPr>
      <w:r w:rsidRPr="003873AA">
        <w:rPr>
          <w:rFonts w:cs="Times New Roman"/>
          <w:sz w:val="20"/>
          <w:szCs w:val="20"/>
          <w:u w:val="single"/>
        </w:rPr>
        <w:t xml:space="preserve">Friday, November </w:t>
      </w:r>
      <w:r>
        <w:rPr>
          <w:rFonts w:cs="Times New Roman"/>
          <w:sz w:val="20"/>
          <w:szCs w:val="20"/>
          <w:u w:val="single"/>
        </w:rPr>
        <w:t>6</w:t>
      </w:r>
    </w:p>
    <w:p w14:paraId="5D4627CD" w14:textId="77777777" w:rsidR="00E60586" w:rsidRPr="003873AA" w:rsidRDefault="00E60586" w:rsidP="009C2987">
      <w:pPr>
        <w:rPr>
          <w:rFonts w:cs="Times New Roman"/>
          <w:sz w:val="20"/>
          <w:szCs w:val="20"/>
        </w:rPr>
      </w:pPr>
    </w:p>
    <w:p w14:paraId="6771BA8A" w14:textId="77777777" w:rsidR="009C2987" w:rsidRPr="003873AA" w:rsidRDefault="009C2987" w:rsidP="009C2987">
      <w:pPr>
        <w:ind w:left="2160" w:hanging="2160"/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</w:rPr>
        <w:t xml:space="preserve">9:00-10:05: </w:t>
      </w:r>
      <w:r>
        <w:rPr>
          <w:rFonts w:cs="Times New Roman"/>
          <w:sz w:val="20"/>
          <w:szCs w:val="20"/>
        </w:rPr>
        <w:t xml:space="preserve">Abraham Roth (Ohio St.): “Reasons Explanation in the Context of Shared Activity” </w:t>
      </w:r>
    </w:p>
    <w:p w14:paraId="110E1C86" w14:textId="77777777" w:rsidR="009C2987" w:rsidRPr="003873AA" w:rsidRDefault="009C2987" w:rsidP="009C2987">
      <w:pPr>
        <w:ind w:left="2160" w:hanging="2160"/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</w:rPr>
        <w:tab/>
        <w:t xml:space="preserve">CHAIR: </w:t>
      </w:r>
      <w:r>
        <w:rPr>
          <w:rFonts w:cs="Times New Roman"/>
          <w:sz w:val="20"/>
          <w:szCs w:val="20"/>
        </w:rPr>
        <w:t>Amanda Gorman (USC)</w:t>
      </w:r>
    </w:p>
    <w:p w14:paraId="6568F2BB" w14:textId="77777777" w:rsidR="009C2987" w:rsidRPr="003873AA" w:rsidRDefault="009C2987" w:rsidP="009C2987">
      <w:pPr>
        <w:ind w:left="2160" w:hanging="2160"/>
        <w:rPr>
          <w:rFonts w:cs="Times New Roman"/>
          <w:sz w:val="20"/>
          <w:szCs w:val="20"/>
        </w:rPr>
      </w:pPr>
    </w:p>
    <w:p w14:paraId="0634D6AA" w14:textId="77777777" w:rsidR="009C2987" w:rsidRPr="003873AA" w:rsidRDefault="009C2987" w:rsidP="009C2987">
      <w:pPr>
        <w:ind w:left="2160" w:hanging="2160"/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</w:rPr>
        <w:t xml:space="preserve">10:15-11:20: </w:t>
      </w:r>
      <w:r>
        <w:rPr>
          <w:rFonts w:cs="Times New Roman"/>
          <w:sz w:val="20"/>
          <w:szCs w:val="20"/>
        </w:rPr>
        <w:t>Sara Bernstein (Duke): “Causal Proportions and Moral Responsibility”</w:t>
      </w:r>
    </w:p>
    <w:p w14:paraId="341BEC5C" w14:textId="77777777" w:rsidR="009C2987" w:rsidRPr="003873AA" w:rsidRDefault="009C2987" w:rsidP="009C2987">
      <w:pPr>
        <w:ind w:left="2160" w:hanging="2160"/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</w:rPr>
        <w:tab/>
        <w:t xml:space="preserve">CHAIR: </w:t>
      </w:r>
      <w:r>
        <w:rPr>
          <w:rFonts w:cs="Times New Roman"/>
          <w:sz w:val="20"/>
          <w:szCs w:val="20"/>
        </w:rPr>
        <w:t>Michael Sevel (Sydney/Tulane)</w:t>
      </w:r>
    </w:p>
    <w:p w14:paraId="2E474C88" w14:textId="77777777" w:rsidR="009C2987" w:rsidRPr="003873AA" w:rsidRDefault="009C2987" w:rsidP="009C2987">
      <w:pPr>
        <w:ind w:left="2160" w:hanging="2160"/>
        <w:rPr>
          <w:rFonts w:cs="Times New Roman"/>
          <w:sz w:val="20"/>
          <w:szCs w:val="20"/>
        </w:rPr>
      </w:pPr>
    </w:p>
    <w:p w14:paraId="004FBF59" w14:textId="77777777" w:rsidR="009C2987" w:rsidRPr="003873AA" w:rsidRDefault="009C2987" w:rsidP="009C2987">
      <w:pPr>
        <w:ind w:left="2160" w:hanging="2160"/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</w:rPr>
        <w:t xml:space="preserve">11:30-12:35: </w:t>
      </w:r>
      <w:r>
        <w:rPr>
          <w:rFonts w:cs="Times New Roman"/>
          <w:sz w:val="20"/>
          <w:szCs w:val="20"/>
        </w:rPr>
        <w:t>David Brink (UC San Diego): “The Path to Completion”</w:t>
      </w:r>
    </w:p>
    <w:p w14:paraId="0E6C66D1" w14:textId="77777777" w:rsidR="009C2987" w:rsidRPr="003873AA" w:rsidRDefault="009C2987" w:rsidP="009C2987">
      <w:pPr>
        <w:ind w:left="2160" w:hanging="2160"/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</w:rPr>
        <w:tab/>
        <w:t xml:space="preserve">CHAIR: </w:t>
      </w:r>
      <w:r>
        <w:rPr>
          <w:rFonts w:cs="Times New Roman"/>
          <w:sz w:val="20"/>
          <w:szCs w:val="20"/>
        </w:rPr>
        <w:t>Elinor Mason (Edinburgh)</w:t>
      </w:r>
    </w:p>
    <w:p w14:paraId="6FB11D37" w14:textId="77777777" w:rsidR="009C2987" w:rsidRPr="003873AA" w:rsidRDefault="009C2987" w:rsidP="009C2987">
      <w:pPr>
        <w:ind w:left="2160" w:hanging="2160"/>
        <w:rPr>
          <w:rFonts w:cs="Times New Roman"/>
          <w:sz w:val="20"/>
          <w:szCs w:val="20"/>
        </w:rPr>
      </w:pPr>
    </w:p>
    <w:p w14:paraId="78BAC583" w14:textId="77777777" w:rsidR="009C2987" w:rsidRPr="003873AA" w:rsidRDefault="009C2987" w:rsidP="009C2987">
      <w:pPr>
        <w:ind w:left="2160" w:hanging="2160"/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</w:rPr>
        <w:t>LUNCH: 12:35-2:15</w:t>
      </w:r>
    </w:p>
    <w:p w14:paraId="303832A5" w14:textId="77777777" w:rsidR="009C2987" w:rsidRPr="003873AA" w:rsidRDefault="009C2987" w:rsidP="009C2987">
      <w:pPr>
        <w:ind w:left="2160" w:hanging="2160"/>
        <w:rPr>
          <w:rFonts w:cs="Times New Roman"/>
          <w:sz w:val="20"/>
          <w:szCs w:val="20"/>
        </w:rPr>
      </w:pPr>
    </w:p>
    <w:p w14:paraId="76FBA7C0" w14:textId="77777777" w:rsidR="009C2987" w:rsidRPr="003873AA" w:rsidRDefault="009C2987" w:rsidP="009C2987">
      <w:pPr>
        <w:ind w:left="2160" w:hanging="2160"/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</w:rPr>
        <w:t xml:space="preserve">2:15-3:20: </w:t>
      </w:r>
      <w:r>
        <w:rPr>
          <w:rFonts w:cs="Times New Roman"/>
          <w:sz w:val="20"/>
          <w:szCs w:val="20"/>
        </w:rPr>
        <w:t xml:space="preserve">Kyle </w:t>
      </w:r>
      <w:proofErr w:type="spellStart"/>
      <w:r>
        <w:rPr>
          <w:rFonts w:cs="Times New Roman"/>
          <w:sz w:val="20"/>
          <w:szCs w:val="20"/>
        </w:rPr>
        <w:t>Fruh</w:t>
      </w:r>
      <w:proofErr w:type="spellEnd"/>
      <w:r>
        <w:rPr>
          <w:rFonts w:cs="Times New Roman"/>
          <w:sz w:val="20"/>
          <w:szCs w:val="20"/>
        </w:rPr>
        <w:t xml:space="preserve"> (Beloit): “Practical Necessity and Moral Heroism”</w:t>
      </w:r>
    </w:p>
    <w:p w14:paraId="2F5F595A" w14:textId="77777777" w:rsidR="009C2987" w:rsidRPr="003873AA" w:rsidRDefault="009C2987" w:rsidP="009C2987">
      <w:pPr>
        <w:ind w:left="2160" w:hanging="2160"/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</w:rPr>
        <w:tab/>
        <w:t xml:space="preserve">CHAIR: </w:t>
      </w:r>
      <w:r>
        <w:rPr>
          <w:rFonts w:cs="Times New Roman"/>
          <w:sz w:val="20"/>
          <w:szCs w:val="20"/>
        </w:rPr>
        <w:t>Ben Bayer (Loyola)</w:t>
      </w:r>
    </w:p>
    <w:p w14:paraId="77F39B0C" w14:textId="77777777" w:rsidR="009C2987" w:rsidRPr="003873AA" w:rsidRDefault="009C2987" w:rsidP="009C2987">
      <w:pPr>
        <w:ind w:left="2160" w:hanging="2160"/>
        <w:rPr>
          <w:rFonts w:cs="Times New Roman"/>
          <w:sz w:val="20"/>
          <w:szCs w:val="20"/>
        </w:rPr>
      </w:pPr>
    </w:p>
    <w:p w14:paraId="579014E4" w14:textId="77777777" w:rsidR="009C2987" w:rsidRPr="003873AA" w:rsidRDefault="009C2987" w:rsidP="009C2987">
      <w:pPr>
        <w:ind w:left="2160" w:hanging="2160"/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</w:rPr>
        <w:t xml:space="preserve">3:30-4:35: </w:t>
      </w:r>
      <w:r>
        <w:rPr>
          <w:rFonts w:cs="Times New Roman"/>
          <w:sz w:val="20"/>
          <w:szCs w:val="20"/>
        </w:rPr>
        <w:t>George Tsai (Hawaii): “Reason, Respect, and the Efficacy of Blame”</w:t>
      </w:r>
    </w:p>
    <w:p w14:paraId="4D7E60A5" w14:textId="77777777" w:rsidR="009C2987" w:rsidRPr="003873AA" w:rsidRDefault="009C2987" w:rsidP="009C2987">
      <w:pPr>
        <w:ind w:left="2160" w:hanging="2160"/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</w:rPr>
        <w:tab/>
        <w:t xml:space="preserve">CHAIR: </w:t>
      </w:r>
      <w:r>
        <w:rPr>
          <w:rFonts w:cs="Times New Roman"/>
          <w:sz w:val="20"/>
          <w:szCs w:val="20"/>
        </w:rPr>
        <w:t>Justin Coates (Houston)</w:t>
      </w:r>
    </w:p>
    <w:p w14:paraId="044E706A" w14:textId="77777777" w:rsidR="009C2987" w:rsidRPr="003873AA" w:rsidRDefault="009C2987" w:rsidP="009C2987">
      <w:pPr>
        <w:ind w:left="2160" w:hanging="2160"/>
        <w:rPr>
          <w:rFonts w:cs="Times New Roman"/>
          <w:sz w:val="20"/>
          <w:szCs w:val="20"/>
        </w:rPr>
      </w:pPr>
    </w:p>
    <w:p w14:paraId="503B3726" w14:textId="77777777" w:rsidR="009C2987" w:rsidRPr="003873AA" w:rsidRDefault="009C2987" w:rsidP="009C2987">
      <w:pPr>
        <w:ind w:left="1620" w:hanging="1620"/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</w:rPr>
        <w:t xml:space="preserve">4:45-5:50: </w:t>
      </w:r>
      <w:r>
        <w:rPr>
          <w:rFonts w:cs="Times New Roman"/>
          <w:sz w:val="20"/>
          <w:szCs w:val="20"/>
        </w:rPr>
        <w:t>Manuel Vargas (University of San Francisco): “Implicit Bias and the Circumstances of Moral Responsibility”</w:t>
      </w:r>
    </w:p>
    <w:p w14:paraId="0ABF7FD4" w14:textId="77777777" w:rsidR="009C2987" w:rsidRPr="003873AA" w:rsidRDefault="009C2987" w:rsidP="009C2987">
      <w:pPr>
        <w:ind w:left="2160" w:hanging="2160"/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</w:rPr>
        <w:tab/>
        <w:t xml:space="preserve">CHAIR: </w:t>
      </w:r>
      <w:r>
        <w:rPr>
          <w:rFonts w:cs="Times New Roman"/>
          <w:sz w:val="20"/>
          <w:szCs w:val="20"/>
        </w:rPr>
        <w:t>Matt King (UAB)</w:t>
      </w:r>
    </w:p>
    <w:p w14:paraId="6F97A561" w14:textId="77777777" w:rsidR="009C2987" w:rsidRDefault="009C2987" w:rsidP="009C2987">
      <w:pPr>
        <w:ind w:left="2160" w:hanging="2160"/>
        <w:rPr>
          <w:rFonts w:cs="Times New Roman"/>
          <w:sz w:val="20"/>
          <w:szCs w:val="20"/>
        </w:rPr>
      </w:pPr>
    </w:p>
    <w:p w14:paraId="27B07160" w14:textId="77777777" w:rsidR="00E60586" w:rsidRPr="003873AA" w:rsidRDefault="00E60586" w:rsidP="009C2987">
      <w:pPr>
        <w:ind w:left="2160" w:hanging="2160"/>
        <w:rPr>
          <w:rFonts w:cs="Times New Roman"/>
          <w:sz w:val="20"/>
          <w:szCs w:val="20"/>
        </w:rPr>
      </w:pPr>
    </w:p>
    <w:p w14:paraId="36FA4286" w14:textId="77777777" w:rsidR="00E60586" w:rsidRDefault="009C2987" w:rsidP="009C2987">
      <w:pPr>
        <w:ind w:left="2160" w:hanging="2160"/>
        <w:rPr>
          <w:rFonts w:cs="Times New Roman"/>
          <w:sz w:val="20"/>
          <w:szCs w:val="20"/>
          <w:u w:val="single"/>
        </w:rPr>
      </w:pPr>
      <w:r w:rsidRPr="003873AA">
        <w:rPr>
          <w:rFonts w:cs="Times New Roman"/>
          <w:sz w:val="20"/>
          <w:szCs w:val="20"/>
          <w:u w:val="single"/>
        </w:rPr>
        <w:t xml:space="preserve">Saturday, November </w:t>
      </w:r>
      <w:r>
        <w:rPr>
          <w:rFonts w:cs="Times New Roman"/>
          <w:sz w:val="20"/>
          <w:szCs w:val="20"/>
          <w:u w:val="single"/>
        </w:rPr>
        <w:t>7</w:t>
      </w:r>
    </w:p>
    <w:p w14:paraId="39D6CF91" w14:textId="77777777" w:rsidR="00E60586" w:rsidRPr="003873AA" w:rsidRDefault="00E60586" w:rsidP="009C2987">
      <w:pPr>
        <w:ind w:left="2160" w:hanging="2160"/>
        <w:rPr>
          <w:rFonts w:cs="Times New Roman"/>
          <w:sz w:val="20"/>
          <w:szCs w:val="20"/>
        </w:rPr>
      </w:pPr>
    </w:p>
    <w:p w14:paraId="00E5D30F" w14:textId="77777777" w:rsidR="009C2987" w:rsidRPr="003873AA" w:rsidRDefault="009C2987" w:rsidP="009C2987">
      <w:pPr>
        <w:ind w:left="2160" w:hanging="2160"/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</w:rPr>
        <w:t xml:space="preserve">9:30-10:35: </w:t>
      </w:r>
      <w:r>
        <w:rPr>
          <w:rFonts w:cs="Times New Roman"/>
          <w:sz w:val="20"/>
          <w:szCs w:val="20"/>
        </w:rPr>
        <w:t xml:space="preserve">Vida Yao (UNC-Chapel Hill): “Strong-Willed </w:t>
      </w:r>
      <w:proofErr w:type="spellStart"/>
      <w:r>
        <w:rPr>
          <w:rFonts w:cs="Times New Roman"/>
          <w:sz w:val="20"/>
          <w:szCs w:val="20"/>
        </w:rPr>
        <w:t>Akrasia</w:t>
      </w:r>
      <w:proofErr w:type="spellEnd"/>
      <w:r>
        <w:rPr>
          <w:rFonts w:cs="Times New Roman"/>
          <w:sz w:val="20"/>
          <w:szCs w:val="20"/>
        </w:rPr>
        <w:t>”</w:t>
      </w:r>
    </w:p>
    <w:p w14:paraId="0BDE90B6" w14:textId="77777777" w:rsidR="009C2987" w:rsidRPr="003873AA" w:rsidRDefault="009C2987" w:rsidP="009C2987">
      <w:pPr>
        <w:ind w:left="2160" w:hanging="2160"/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</w:rPr>
        <w:tab/>
        <w:t xml:space="preserve">CHAIR: </w:t>
      </w:r>
      <w:r>
        <w:rPr>
          <w:rFonts w:cs="Times New Roman"/>
          <w:sz w:val="20"/>
          <w:szCs w:val="20"/>
        </w:rPr>
        <w:t>Simon Cushing (UM-Flint)</w:t>
      </w:r>
    </w:p>
    <w:p w14:paraId="74625AAD" w14:textId="77777777" w:rsidR="009C2987" w:rsidRPr="003873AA" w:rsidRDefault="009C2987" w:rsidP="009C2987">
      <w:pPr>
        <w:ind w:left="2160" w:hanging="2160"/>
        <w:rPr>
          <w:rFonts w:cs="Times New Roman"/>
          <w:sz w:val="20"/>
          <w:szCs w:val="20"/>
        </w:rPr>
      </w:pPr>
    </w:p>
    <w:p w14:paraId="7C3D8BE7" w14:textId="77777777" w:rsidR="009C2987" w:rsidRPr="003873AA" w:rsidRDefault="009C2987" w:rsidP="009C2987">
      <w:pPr>
        <w:ind w:left="2160" w:hanging="2160"/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</w:rPr>
        <w:t xml:space="preserve">10:50-11:55: </w:t>
      </w:r>
      <w:proofErr w:type="spellStart"/>
      <w:r>
        <w:rPr>
          <w:rFonts w:cs="Times New Roman"/>
          <w:sz w:val="20"/>
          <w:szCs w:val="20"/>
        </w:rPr>
        <w:t>Facundo</w:t>
      </w:r>
      <w:proofErr w:type="spellEnd"/>
      <w:r>
        <w:rPr>
          <w:rFonts w:cs="Times New Roman"/>
          <w:sz w:val="20"/>
          <w:szCs w:val="20"/>
        </w:rPr>
        <w:t xml:space="preserve"> Alonso (Stanford): “Intending, Settling, and Relying”</w:t>
      </w:r>
    </w:p>
    <w:p w14:paraId="602D1879" w14:textId="77777777" w:rsidR="009C2987" w:rsidRPr="003873AA" w:rsidRDefault="009C2987" w:rsidP="009C2987">
      <w:pPr>
        <w:ind w:left="2160" w:hanging="2160"/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</w:rPr>
        <w:tab/>
        <w:t xml:space="preserve">CHAIR: </w:t>
      </w:r>
      <w:r>
        <w:rPr>
          <w:rFonts w:cs="Times New Roman"/>
          <w:sz w:val="20"/>
          <w:szCs w:val="20"/>
        </w:rPr>
        <w:t xml:space="preserve">Suzy </w:t>
      </w:r>
      <w:proofErr w:type="spellStart"/>
      <w:r>
        <w:rPr>
          <w:rFonts w:cs="Times New Roman"/>
          <w:sz w:val="20"/>
          <w:szCs w:val="20"/>
        </w:rPr>
        <w:t>Killmister</w:t>
      </w:r>
      <w:proofErr w:type="spellEnd"/>
      <w:r>
        <w:rPr>
          <w:rFonts w:cs="Times New Roman"/>
          <w:sz w:val="20"/>
          <w:szCs w:val="20"/>
        </w:rPr>
        <w:t xml:space="preserve"> (UConn)</w:t>
      </w:r>
    </w:p>
    <w:p w14:paraId="3D10C807" w14:textId="77777777" w:rsidR="009C2987" w:rsidRPr="003873AA" w:rsidRDefault="009C2987" w:rsidP="009C2987">
      <w:pPr>
        <w:ind w:left="2160" w:hanging="2160"/>
        <w:rPr>
          <w:rFonts w:cs="Times New Roman"/>
          <w:sz w:val="20"/>
          <w:szCs w:val="20"/>
        </w:rPr>
      </w:pPr>
    </w:p>
    <w:p w14:paraId="47D687DD" w14:textId="5F87E06B" w:rsidR="009C2987" w:rsidRPr="003873AA" w:rsidRDefault="009C2987" w:rsidP="009C2987">
      <w:pPr>
        <w:keepNext/>
        <w:ind w:left="2160" w:hanging="2160"/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</w:rPr>
        <w:t xml:space="preserve">12:10-1:15: </w:t>
      </w:r>
      <w:r>
        <w:rPr>
          <w:rFonts w:cs="Times New Roman"/>
          <w:sz w:val="20"/>
          <w:szCs w:val="20"/>
        </w:rPr>
        <w:t xml:space="preserve">Gunnar </w:t>
      </w:r>
      <w:proofErr w:type="spellStart"/>
      <w:r>
        <w:rPr>
          <w:rFonts w:cs="Times New Roman"/>
          <w:sz w:val="20"/>
          <w:szCs w:val="20"/>
        </w:rPr>
        <w:t>Bj</w:t>
      </w:r>
      <w:r w:rsidR="00022639">
        <w:rPr>
          <w:rFonts w:cs="Times New Roman"/>
          <w:sz w:val="20"/>
          <w:szCs w:val="20"/>
        </w:rPr>
        <w:t>örn</w:t>
      </w:r>
      <w:r w:rsidR="00705BFA">
        <w:rPr>
          <w:rFonts w:cs="Times New Roman"/>
          <w:sz w:val="20"/>
          <w:szCs w:val="20"/>
        </w:rPr>
        <w:t>s</w:t>
      </w:r>
      <w:bookmarkStart w:id="0" w:name="_GoBack"/>
      <w:bookmarkEnd w:id="0"/>
      <w:r>
        <w:rPr>
          <w:rFonts w:cs="Times New Roman"/>
          <w:sz w:val="20"/>
          <w:szCs w:val="20"/>
        </w:rPr>
        <w:t>son</w:t>
      </w:r>
      <w:proofErr w:type="spellEnd"/>
      <w:r>
        <w:rPr>
          <w:rFonts w:cs="Times New Roman"/>
          <w:sz w:val="20"/>
          <w:szCs w:val="20"/>
        </w:rPr>
        <w:t xml:space="preserve"> (</w:t>
      </w:r>
      <w:proofErr w:type="spellStart"/>
      <w:r w:rsidR="00E60586">
        <w:rPr>
          <w:rFonts w:eastAsia="Times New Roman"/>
          <w:sz w:val="20"/>
          <w:szCs w:val="20"/>
        </w:rPr>
        <w:t>Umeå</w:t>
      </w:r>
      <w:proofErr w:type="spellEnd"/>
      <w:r w:rsidR="00E60586">
        <w:rPr>
          <w:rFonts w:eastAsia="Times New Roman"/>
          <w:sz w:val="20"/>
          <w:szCs w:val="20"/>
        </w:rPr>
        <w:t xml:space="preserve"> University/</w:t>
      </w:r>
      <w:r w:rsidRPr="001816C9">
        <w:rPr>
          <w:rFonts w:eastAsia="Times New Roman"/>
          <w:sz w:val="20"/>
          <w:szCs w:val="20"/>
        </w:rPr>
        <w:t>Gothenburg</w:t>
      </w:r>
      <w:r>
        <w:rPr>
          <w:rFonts w:cs="Times New Roman"/>
          <w:sz w:val="20"/>
          <w:szCs w:val="20"/>
        </w:rPr>
        <w:t xml:space="preserve">): “Explaining Epistemic Skepticism </w:t>
      </w:r>
      <w:proofErr w:type="gramStart"/>
      <w:r>
        <w:rPr>
          <w:rFonts w:cs="Times New Roman"/>
          <w:sz w:val="20"/>
          <w:szCs w:val="20"/>
        </w:rPr>
        <w:t>About</w:t>
      </w:r>
      <w:proofErr w:type="gramEnd"/>
      <w:r>
        <w:rPr>
          <w:rFonts w:cs="Times New Roman"/>
          <w:sz w:val="20"/>
          <w:szCs w:val="20"/>
        </w:rPr>
        <w:t xml:space="preserve"> Culpability”</w:t>
      </w:r>
    </w:p>
    <w:p w14:paraId="0C270287" w14:textId="77777777" w:rsidR="009C2987" w:rsidRPr="003873AA" w:rsidRDefault="009C2987" w:rsidP="009C2987">
      <w:pPr>
        <w:ind w:left="2160" w:hanging="2160"/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</w:rPr>
        <w:tab/>
        <w:t xml:space="preserve">CHAIR: </w:t>
      </w:r>
      <w:r>
        <w:rPr>
          <w:rFonts w:cs="Times New Roman"/>
          <w:sz w:val="20"/>
          <w:szCs w:val="20"/>
        </w:rPr>
        <w:t>Michael Zimmerman (UNC-Greensboro)</w:t>
      </w:r>
    </w:p>
    <w:p w14:paraId="4F98B555" w14:textId="77777777" w:rsidR="009C2987" w:rsidRPr="003873AA" w:rsidRDefault="009C2987" w:rsidP="009C2987">
      <w:pPr>
        <w:ind w:left="2160" w:hanging="2160"/>
        <w:rPr>
          <w:rFonts w:cs="Times New Roman"/>
          <w:sz w:val="20"/>
          <w:szCs w:val="20"/>
        </w:rPr>
      </w:pPr>
    </w:p>
    <w:p w14:paraId="307151E0" w14:textId="77777777" w:rsidR="009C2987" w:rsidRPr="003873AA" w:rsidRDefault="009C2987" w:rsidP="009C2987">
      <w:pPr>
        <w:ind w:left="2160" w:hanging="2160"/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</w:rPr>
        <w:t>LUNCH: 1:15-3:00</w:t>
      </w:r>
    </w:p>
    <w:p w14:paraId="065EC99B" w14:textId="77777777" w:rsidR="009C2987" w:rsidRPr="003873AA" w:rsidRDefault="009C2987" w:rsidP="009C2987">
      <w:pPr>
        <w:ind w:left="2160" w:hanging="2160"/>
        <w:rPr>
          <w:rFonts w:cs="Times New Roman"/>
          <w:sz w:val="20"/>
          <w:szCs w:val="20"/>
        </w:rPr>
      </w:pPr>
    </w:p>
    <w:p w14:paraId="7D6900DE" w14:textId="77777777" w:rsidR="009C2987" w:rsidRPr="003873AA" w:rsidRDefault="009C2987" w:rsidP="009C2987">
      <w:pPr>
        <w:ind w:left="2160" w:hanging="2160"/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</w:rPr>
        <w:t xml:space="preserve">3:00-4:05: </w:t>
      </w:r>
      <w:r>
        <w:rPr>
          <w:rFonts w:cs="Times New Roman"/>
          <w:sz w:val="20"/>
          <w:szCs w:val="20"/>
        </w:rPr>
        <w:t>Paul Russell (University of British Columbia</w:t>
      </w:r>
      <w:r w:rsidR="00E60586">
        <w:rPr>
          <w:rFonts w:cs="Times New Roman"/>
          <w:sz w:val="20"/>
          <w:szCs w:val="20"/>
        </w:rPr>
        <w:t>/Gothenburg</w:t>
      </w:r>
      <w:r>
        <w:rPr>
          <w:rFonts w:cs="Times New Roman"/>
          <w:sz w:val="20"/>
          <w:szCs w:val="20"/>
        </w:rPr>
        <w:t>): “Free Will Pessimism”</w:t>
      </w:r>
    </w:p>
    <w:p w14:paraId="40534261" w14:textId="77777777" w:rsidR="009C2987" w:rsidRPr="003873AA" w:rsidRDefault="009C2987" w:rsidP="009C2987">
      <w:pPr>
        <w:ind w:left="2160" w:hanging="2160"/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</w:rPr>
        <w:tab/>
        <w:t xml:space="preserve">CHAIR: </w:t>
      </w:r>
      <w:r>
        <w:rPr>
          <w:rFonts w:cs="Times New Roman"/>
          <w:sz w:val="20"/>
          <w:szCs w:val="20"/>
        </w:rPr>
        <w:t xml:space="preserve">Neal </w:t>
      </w:r>
      <w:proofErr w:type="spellStart"/>
      <w:r>
        <w:rPr>
          <w:rFonts w:cs="Times New Roman"/>
          <w:sz w:val="20"/>
          <w:szCs w:val="20"/>
        </w:rPr>
        <w:t>Tognazzini</w:t>
      </w:r>
      <w:proofErr w:type="spellEnd"/>
      <w:r>
        <w:rPr>
          <w:rFonts w:cs="Times New Roman"/>
          <w:sz w:val="20"/>
          <w:szCs w:val="20"/>
        </w:rPr>
        <w:t xml:space="preserve"> (WWU)</w:t>
      </w:r>
    </w:p>
    <w:p w14:paraId="55265549" w14:textId="77777777" w:rsidR="009C2987" w:rsidRPr="003873AA" w:rsidRDefault="009C2987" w:rsidP="009C2987">
      <w:pPr>
        <w:ind w:left="2160" w:hanging="2160"/>
        <w:rPr>
          <w:rFonts w:cs="Times New Roman"/>
          <w:sz w:val="20"/>
          <w:szCs w:val="20"/>
        </w:rPr>
      </w:pPr>
    </w:p>
    <w:p w14:paraId="3AA2A763" w14:textId="77777777" w:rsidR="009C2987" w:rsidRPr="003873AA" w:rsidRDefault="009C2987" w:rsidP="009C2987">
      <w:pPr>
        <w:ind w:left="2160" w:hanging="2160"/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</w:rPr>
        <w:t xml:space="preserve">4:25-5:45: </w:t>
      </w:r>
      <w:proofErr w:type="spellStart"/>
      <w:r>
        <w:rPr>
          <w:rFonts w:cs="Times New Roman"/>
          <w:sz w:val="20"/>
          <w:szCs w:val="20"/>
        </w:rPr>
        <w:t>Derk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Pereboom</w:t>
      </w:r>
      <w:proofErr w:type="spellEnd"/>
      <w:r w:rsidRPr="003873AA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>Cornell</w:t>
      </w:r>
      <w:r w:rsidRPr="003873AA">
        <w:rPr>
          <w:rFonts w:cs="Times New Roman"/>
          <w:sz w:val="20"/>
          <w:szCs w:val="20"/>
        </w:rPr>
        <w:t>)</w:t>
      </w:r>
      <w:r w:rsidR="00E60586">
        <w:rPr>
          <w:rFonts w:cs="Times New Roman"/>
          <w:sz w:val="20"/>
          <w:szCs w:val="20"/>
        </w:rPr>
        <w:t xml:space="preserve"> – </w:t>
      </w:r>
      <w:r w:rsidR="00E60586">
        <w:rPr>
          <w:rFonts w:cs="Times New Roman"/>
          <w:b/>
          <w:sz w:val="20"/>
          <w:szCs w:val="20"/>
        </w:rPr>
        <w:t>KEYNOTE:</w:t>
      </w:r>
      <w:r w:rsidRPr="003873AA">
        <w:rPr>
          <w:rFonts w:cs="Times New Roman"/>
          <w:sz w:val="20"/>
          <w:szCs w:val="20"/>
        </w:rPr>
        <w:t xml:space="preserve"> “</w:t>
      </w:r>
      <w:r>
        <w:rPr>
          <w:rFonts w:cs="Times New Roman"/>
          <w:sz w:val="20"/>
          <w:szCs w:val="20"/>
        </w:rPr>
        <w:t>Responsibility, Regret, and Protest</w:t>
      </w:r>
      <w:r w:rsidRPr="003873AA">
        <w:rPr>
          <w:rFonts w:cs="Times New Roman"/>
          <w:sz w:val="20"/>
          <w:szCs w:val="20"/>
        </w:rPr>
        <w:t>”</w:t>
      </w:r>
    </w:p>
    <w:p w14:paraId="0CFC60F4" w14:textId="77777777" w:rsidR="00412B05" w:rsidRPr="00E60586" w:rsidRDefault="009C2987" w:rsidP="00E60586">
      <w:pPr>
        <w:tabs>
          <w:tab w:val="left" w:pos="1080"/>
        </w:tabs>
        <w:ind w:left="2160" w:hanging="2160"/>
        <w:rPr>
          <w:rFonts w:cs="Times New Roman"/>
          <w:sz w:val="20"/>
          <w:szCs w:val="20"/>
        </w:rPr>
      </w:pPr>
      <w:r w:rsidRPr="003873AA">
        <w:rPr>
          <w:rFonts w:cs="Times New Roman"/>
          <w:b/>
          <w:sz w:val="20"/>
          <w:szCs w:val="20"/>
        </w:rPr>
        <w:tab/>
      </w:r>
      <w:r w:rsidRPr="003873AA">
        <w:rPr>
          <w:rFonts w:cs="Times New Roman"/>
          <w:b/>
          <w:sz w:val="20"/>
          <w:szCs w:val="20"/>
        </w:rPr>
        <w:tab/>
      </w:r>
      <w:r w:rsidRPr="003873AA">
        <w:rPr>
          <w:rFonts w:cs="Times New Roman"/>
          <w:sz w:val="20"/>
          <w:szCs w:val="20"/>
        </w:rPr>
        <w:t xml:space="preserve">CHAIR: </w:t>
      </w:r>
      <w:r>
        <w:rPr>
          <w:rFonts w:cs="Times New Roman"/>
          <w:sz w:val="20"/>
          <w:szCs w:val="20"/>
        </w:rPr>
        <w:t>Randolph Clarke (FSU)</w:t>
      </w:r>
    </w:p>
    <w:sectPr w:rsidR="00412B05" w:rsidRPr="00E60586" w:rsidSect="00E60586">
      <w:headerReference w:type="default" r:id="rId6"/>
      <w:footerReference w:type="default" r:id="rId7"/>
      <w:pgSz w:w="12240" w:h="15840"/>
      <w:pgMar w:top="19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B9A90" w14:textId="77777777" w:rsidR="00D12BB1" w:rsidRDefault="00D12BB1" w:rsidP="00451686">
      <w:r>
        <w:separator/>
      </w:r>
    </w:p>
  </w:endnote>
  <w:endnote w:type="continuationSeparator" w:id="0">
    <w:p w14:paraId="4275DDB3" w14:textId="77777777" w:rsidR="00D12BB1" w:rsidRDefault="00D12BB1" w:rsidP="0045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5A02A" w14:textId="77777777" w:rsidR="00412B05" w:rsidRPr="00FE10CB" w:rsidRDefault="00412B05" w:rsidP="00BE6A67">
    <w:pPr>
      <w:pStyle w:val="Footer"/>
      <w:jc w:val="center"/>
      <w:rPr>
        <w:rFonts w:ascii="Arial" w:hAnsi="Arial"/>
        <w:color w:val="00331A"/>
        <w:sz w:val="18"/>
      </w:rPr>
    </w:pPr>
    <w:r w:rsidRPr="00FE10CB">
      <w:rPr>
        <w:rFonts w:ascii="Arial" w:hAnsi="Arial"/>
        <w:color w:val="00331A"/>
        <w:sz w:val="18"/>
      </w:rPr>
      <w:t>10</w:t>
    </w:r>
    <w:r w:rsidR="005B2F97" w:rsidRPr="00FE10CB">
      <w:rPr>
        <w:rFonts w:ascii="Arial" w:hAnsi="Arial"/>
        <w:color w:val="00331A"/>
        <w:sz w:val="18"/>
      </w:rPr>
      <w:t>5</w:t>
    </w:r>
    <w:r w:rsidRPr="00FE10CB">
      <w:rPr>
        <w:rFonts w:ascii="Arial" w:hAnsi="Arial"/>
        <w:color w:val="00331A"/>
        <w:sz w:val="18"/>
      </w:rPr>
      <w:t xml:space="preserve"> Newcomb Hall, </w:t>
    </w:r>
    <w:r w:rsidR="005B2F97" w:rsidRPr="00FE10CB">
      <w:rPr>
        <w:rFonts w:ascii="Arial" w:hAnsi="Arial"/>
        <w:color w:val="00331A"/>
        <w:sz w:val="18"/>
      </w:rPr>
      <w:t xml:space="preserve">1229 Broadway, </w:t>
    </w:r>
    <w:r w:rsidRPr="00FE10CB">
      <w:rPr>
        <w:rFonts w:ascii="Arial" w:hAnsi="Arial"/>
        <w:color w:val="00331A"/>
        <w:sz w:val="18"/>
      </w:rPr>
      <w:t>New Orleans, LA 70118</w:t>
    </w:r>
    <w:r w:rsidR="005B2F97" w:rsidRPr="00FE10CB">
      <w:rPr>
        <w:rFonts w:ascii="Arial" w:hAnsi="Arial"/>
        <w:color w:val="00331A"/>
        <w:sz w:val="18"/>
      </w:rPr>
      <w:t>-5698</w:t>
    </w:r>
    <w:r w:rsidRPr="00FE10CB">
      <w:rPr>
        <w:rFonts w:ascii="Arial" w:hAnsi="Arial"/>
        <w:color w:val="00331A"/>
        <w:sz w:val="18"/>
      </w:rPr>
      <w:t xml:space="preserve">  </w:t>
    </w:r>
    <w:proofErr w:type="spellStart"/>
    <w:r w:rsidRPr="00FE10CB">
      <w:rPr>
        <w:rFonts w:ascii="Arial" w:hAnsi="Arial"/>
        <w:i/>
        <w:color w:val="00331A"/>
        <w:sz w:val="18"/>
      </w:rPr>
      <w:t>tel</w:t>
    </w:r>
    <w:proofErr w:type="spellEnd"/>
    <w:r w:rsidR="00FE10CB" w:rsidRPr="00FE10CB">
      <w:rPr>
        <w:rFonts w:ascii="Arial" w:hAnsi="Arial"/>
        <w:color w:val="00331A"/>
        <w:sz w:val="18"/>
      </w:rPr>
      <w:t xml:space="preserve"> 504.865.5305</w:t>
    </w:r>
    <w:r w:rsidRPr="00FE10CB">
      <w:rPr>
        <w:rFonts w:ascii="Arial" w:hAnsi="Arial"/>
        <w:color w:val="00331A"/>
        <w:sz w:val="18"/>
      </w:rPr>
      <w:t xml:space="preserve">  </w:t>
    </w:r>
    <w:r w:rsidRPr="00FE10CB">
      <w:rPr>
        <w:rFonts w:ascii="Arial" w:hAnsi="Arial"/>
        <w:i/>
        <w:color w:val="00331A"/>
        <w:sz w:val="18"/>
      </w:rPr>
      <w:t>fax</w:t>
    </w:r>
    <w:r w:rsidRPr="00FE10CB">
      <w:rPr>
        <w:rFonts w:ascii="Arial" w:hAnsi="Arial"/>
        <w:color w:val="00331A"/>
        <w:sz w:val="18"/>
      </w:rPr>
      <w:t xml:space="preserve"> 504.86</w:t>
    </w:r>
    <w:r w:rsidR="00FE10CB" w:rsidRPr="00FE10CB">
      <w:rPr>
        <w:rFonts w:ascii="Arial" w:hAnsi="Arial"/>
        <w:color w:val="00331A"/>
        <w:sz w:val="18"/>
      </w:rPr>
      <w:t>2</w:t>
    </w:r>
    <w:r w:rsidRPr="00FE10CB">
      <w:rPr>
        <w:rFonts w:ascii="Arial" w:hAnsi="Arial"/>
        <w:color w:val="00331A"/>
        <w:sz w:val="18"/>
      </w:rPr>
      <w:t>.</w:t>
    </w:r>
    <w:r w:rsidR="00FE10CB" w:rsidRPr="00FE10CB">
      <w:rPr>
        <w:rFonts w:ascii="Arial" w:hAnsi="Arial"/>
        <w:color w:val="00331A"/>
        <w:sz w:val="18"/>
      </w:rPr>
      <w:t>8714</w:t>
    </w:r>
    <w:r w:rsidRPr="00FE10CB">
      <w:rPr>
        <w:rFonts w:ascii="Arial" w:hAnsi="Arial"/>
        <w:color w:val="00331A"/>
        <w:sz w:val="18"/>
      </w:rPr>
      <w:t xml:space="preserve">  </w:t>
    </w:r>
    <w:r w:rsidR="00FE10CB" w:rsidRPr="00FE10CB">
      <w:rPr>
        <w:rFonts w:ascii="Arial" w:hAnsi="Arial"/>
        <w:color w:val="00331A"/>
        <w:sz w:val="18"/>
      </w:rPr>
      <w:t>philosophy@tulane.edu www.tulane.edu/~phil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00C0C" w14:textId="77777777" w:rsidR="00D12BB1" w:rsidRDefault="00D12BB1" w:rsidP="00451686">
      <w:r>
        <w:separator/>
      </w:r>
    </w:p>
  </w:footnote>
  <w:footnote w:type="continuationSeparator" w:id="0">
    <w:p w14:paraId="3919C892" w14:textId="77777777" w:rsidR="00D12BB1" w:rsidRDefault="00D12BB1" w:rsidP="00451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E0A5B" w14:textId="77777777" w:rsidR="00412B05" w:rsidRDefault="00412B05" w:rsidP="007D7FB6">
    <w:pPr>
      <w:pStyle w:val="Header"/>
      <w:tabs>
        <w:tab w:val="clear" w:pos="8640"/>
        <w:tab w:val="right" w:pos="9360"/>
      </w:tabs>
      <w:ind w:left="-720"/>
    </w:pPr>
    <w:r>
      <w:tab/>
    </w:r>
    <w:r>
      <w:tab/>
    </w:r>
    <w:r w:rsidR="003E6956">
      <w:rPr>
        <w:noProof/>
        <w:lang w:eastAsia="en-US"/>
      </w:rPr>
      <w:drawing>
        <wp:inline distT="0" distB="0" distL="0" distR="0" wp14:anchorId="5B6726E5" wp14:editId="1F4BF549">
          <wp:extent cx="1574800" cy="531026"/>
          <wp:effectExtent l="25400" t="0" r="0" b="0"/>
          <wp:docPr id="1" name="Picture 0" descr="LiberalAr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beralArt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4800" cy="531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B6"/>
    <w:rsid w:val="00022639"/>
    <w:rsid w:val="00025E30"/>
    <w:rsid w:val="00030C5B"/>
    <w:rsid w:val="00152657"/>
    <w:rsid w:val="003E6956"/>
    <w:rsid w:val="00412B05"/>
    <w:rsid w:val="00451686"/>
    <w:rsid w:val="005B2F97"/>
    <w:rsid w:val="00693EC4"/>
    <w:rsid w:val="00705BFA"/>
    <w:rsid w:val="007D7FB6"/>
    <w:rsid w:val="00822A9D"/>
    <w:rsid w:val="00976934"/>
    <w:rsid w:val="009C2987"/>
    <w:rsid w:val="00A41892"/>
    <w:rsid w:val="00AD7088"/>
    <w:rsid w:val="00AF6249"/>
    <w:rsid w:val="00B949AC"/>
    <w:rsid w:val="00BE6A67"/>
    <w:rsid w:val="00BF07AE"/>
    <w:rsid w:val="00D12BB1"/>
    <w:rsid w:val="00D27E8F"/>
    <w:rsid w:val="00E60586"/>
    <w:rsid w:val="00FE10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8D4D9F"/>
  <w15:docId w15:val="{9E03CC52-0E92-44F1-BF27-5A827E3A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F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FB6"/>
  </w:style>
  <w:style w:type="paragraph" w:styleId="Footer">
    <w:name w:val="footer"/>
    <w:basedOn w:val="Normal"/>
    <w:link w:val="FooterChar"/>
    <w:uiPriority w:val="99"/>
    <w:unhideWhenUsed/>
    <w:rsid w:val="007D7F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FB6"/>
  </w:style>
  <w:style w:type="character" w:styleId="Hyperlink">
    <w:name w:val="Hyperlink"/>
    <w:basedOn w:val="DefaultParagraphFont"/>
    <w:rsid w:val="00FE10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25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5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Tulane University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Dorfman</dc:creator>
  <cp:lastModifiedBy>Franklin Worrell</cp:lastModifiedBy>
  <cp:revision>2</cp:revision>
  <cp:lastPrinted>2009-07-20T16:50:00Z</cp:lastPrinted>
  <dcterms:created xsi:type="dcterms:W3CDTF">2015-11-05T18:34:00Z</dcterms:created>
  <dcterms:modified xsi:type="dcterms:W3CDTF">2015-11-05T18:34:00Z</dcterms:modified>
</cp:coreProperties>
</file>